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6E" w:rsidRPr="00D902BE" w:rsidRDefault="000B186E" w:rsidP="000B186E">
      <w:pPr>
        <w:jc w:val="right"/>
        <w:outlineLvl w:val="0"/>
        <w:rPr>
          <w:b/>
        </w:rPr>
      </w:pPr>
      <w:bookmarkStart w:id="0" w:name="_GoBack"/>
      <w:bookmarkEnd w:id="0"/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  <w:t>(</w:t>
      </w:r>
      <w:proofErr w:type="spellStart"/>
      <w:r w:rsidRPr="00D902BE">
        <w:rPr>
          <w:b/>
        </w:rPr>
        <w:t>t.j</w:t>
      </w:r>
      <w:proofErr w:type="spellEnd"/>
      <w:r w:rsidRPr="00D902BE">
        <w:rPr>
          <w:b/>
        </w:rPr>
        <w:t>. Dz. U. z 2013 r., poz. 907 ze zm.)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na: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D902BE" w:rsidRDefault="00D902BE" w:rsidP="00D902BE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C56450">
        <w:rPr>
          <w:sz w:val="32"/>
          <w:szCs w:val="24"/>
        </w:rPr>
        <w:t xml:space="preserve">na ochronę i zabezpieczenie imprez plenerowych i masowych </w:t>
      </w:r>
      <w:r w:rsidRPr="00C56450">
        <w:rPr>
          <w:sz w:val="32"/>
          <w:szCs w:val="24"/>
        </w:rPr>
        <w:br/>
        <w:t>w ramach Święta Kielc w dniach 2</w:t>
      </w:r>
      <w:r w:rsidR="00833B97">
        <w:rPr>
          <w:sz w:val="32"/>
          <w:szCs w:val="24"/>
        </w:rPr>
        <w:t>4</w:t>
      </w:r>
      <w:r w:rsidRPr="00C56450">
        <w:rPr>
          <w:sz w:val="32"/>
          <w:szCs w:val="24"/>
        </w:rPr>
        <w:t>-2</w:t>
      </w:r>
      <w:r w:rsidR="00833B97">
        <w:rPr>
          <w:sz w:val="32"/>
          <w:szCs w:val="24"/>
        </w:rPr>
        <w:t>6</w:t>
      </w:r>
      <w:r w:rsidRPr="00C56450">
        <w:rPr>
          <w:sz w:val="32"/>
          <w:szCs w:val="24"/>
        </w:rPr>
        <w:t xml:space="preserve"> czerwca 201</w:t>
      </w:r>
      <w:r w:rsidR="00833B97">
        <w:rPr>
          <w:sz w:val="32"/>
          <w:szCs w:val="24"/>
        </w:rPr>
        <w:t>6</w:t>
      </w:r>
      <w:r w:rsidRPr="00C56450">
        <w:rPr>
          <w:sz w:val="32"/>
          <w:szCs w:val="24"/>
        </w:rPr>
        <w:t>r.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E"/>
    <w:rsid w:val="000078CA"/>
    <w:rsid w:val="00035ED6"/>
    <w:rsid w:val="00037522"/>
    <w:rsid w:val="00082A79"/>
    <w:rsid w:val="00087117"/>
    <w:rsid w:val="000B186E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33B97"/>
    <w:rsid w:val="00857AF8"/>
    <w:rsid w:val="008821AD"/>
    <w:rsid w:val="00892FDB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737C"/>
    <w:rsid w:val="00D578D8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Małgorzata Zimnicka</cp:lastModifiedBy>
  <cp:revision>2</cp:revision>
  <dcterms:created xsi:type="dcterms:W3CDTF">2016-04-14T05:30:00Z</dcterms:created>
  <dcterms:modified xsi:type="dcterms:W3CDTF">2016-04-14T05:30:00Z</dcterms:modified>
</cp:coreProperties>
</file>